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30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1710"/>
        <w:gridCol w:w="1620"/>
        <w:gridCol w:w="1700"/>
        <w:gridCol w:w="486"/>
        <w:gridCol w:w="467"/>
        <w:gridCol w:w="467"/>
        <w:gridCol w:w="471"/>
        <w:gridCol w:w="467"/>
        <w:gridCol w:w="467"/>
        <w:gridCol w:w="467"/>
        <w:gridCol w:w="467"/>
        <w:gridCol w:w="23"/>
        <w:gridCol w:w="444"/>
        <w:gridCol w:w="467"/>
        <w:gridCol w:w="467"/>
        <w:gridCol w:w="515"/>
        <w:gridCol w:w="1445"/>
      </w:tblGrid>
      <w:tr w:rsidR="0018380E" w:rsidRPr="003D0025" w14:paraId="693E455D" w14:textId="2260C0AC" w:rsidTr="00645ED7">
        <w:trPr>
          <w:trHeight w:hRule="exact" w:val="274"/>
          <w:jc w:val="center"/>
        </w:trPr>
        <w:tc>
          <w:tcPr>
            <w:tcW w:w="701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0F251A3" w14:textId="7DD49379" w:rsidR="0018380E" w:rsidRPr="0013367B" w:rsidRDefault="0018380E" w:rsidP="00C23B67">
            <w:pPr>
              <w:rPr>
                <w:rFonts w:ascii="Aptos Black" w:hAnsi="Aptos Black" w:cs="Calibri"/>
                <w:spacing w:val="22"/>
                <w:sz w:val="70"/>
                <w:szCs w:val="70"/>
              </w:rPr>
            </w:pPr>
            <w:r w:rsidRPr="0013367B">
              <w:rPr>
                <w:rFonts w:ascii="Aptos Black" w:hAnsi="Aptos Black" w:cs="Calibri"/>
                <w:spacing w:val="22"/>
                <w:sz w:val="70"/>
                <w:szCs w:val="70"/>
              </w:rPr>
              <w:t xml:space="preserve">Monthly Bill </w:t>
            </w:r>
            <w:r w:rsidR="0013367B">
              <w:rPr>
                <w:rFonts w:ascii="Aptos Black" w:hAnsi="Aptos Black" w:cs="Calibri"/>
                <w:spacing w:val="22"/>
                <w:sz w:val="70"/>
                <w:szCs w:val="70"/>
              </w:rPr>
              <w:t>Tracker</w:t>
            </w:r>
            <w:r w:rsidR="006E102E">
              <w:rPr>
                <w:rFonts w:ascii="Aptos Black" w:hAnsi="Aptos Black" w:cs="Calibri"/>
                <w:spacing w:val="22"/>
                <w:sz w:val="70"/>
                <w:szCs w:val="70"/>
              </w:rPr>
              <w:t xml:space="preserve"> Checklist</w:t>
            </w: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358C4" w14:textId="0B32969C" w:rsidR="0018380E" w:rsidRPr="00C23B67" w:rsidRDefault="0018380E" w:rsidP="00606F00">
            <w:pPr>
              <w:rPr>
                <w:rFonts w:ascii="Amasis MT Pro Black" w:hAnsi="Amasis MT Pro Black" w:cs="Calibri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C4832" w14:textId="77777777" w:rsidR="0018380E" w:rsidRPr="0018380E" w:rsidRDefault="0018380E" w:rsidP="004321A4">
            <w:pPr>
              <w:jc w:val="center"/>
              <w:rPr>
                <w:rFonts w:ascii="Amasis MT Pro Black" w:hAnsi="Amasis MT Pro Black" w:cs="Calibri"/>
                <w:b/>
                <w:bCs/>
                <w:spacing w:val="22"/>
                <w:sz w:val="40"/>
                <w:szCs w:val="40"/>
              </w:rPr>
            </w:pPr>
          </w:p>
        </w:tc>
      </w:tr>
      <w:tr w:rsidR="0018380E" w:rsidRPr="003D0025" w14:paraId="29309F20" w14:textId="5BFA8B77" w:rsidTr="00C23B67">
        <w:trPr>
          <w:trHeight w:val="314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9C0C3" w14:textId="5822D051" w:rsidR="0018380E" w:rsidRPr="0018380E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B1606B" w14:textId="53F972B4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CCC914" w14:textId="23B249AC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  <w:r w:rsidRPr="0018380E">
              <w:rPr>
                <w:rFonts w:ascii="Aptos Narrow" w:hAnsi="Aptos Narrow" w:cs="Calibri"/>
                <w:sz w:val="24"/>
                <w:szCs w:val="24"/>
              </w:rPr>
              <w:t>Year</w:t>
            </w: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1FBA08" w14:textId="097F24BF" w:rsidR="0018380E" w:rsidRPr="0018380E" w:rsidRDefault="0018380E" w:rsidP="004321A4">
            <w:pPr>
              <w:jc w:val="center"/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54440" w14:textId="2DC904DA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18380E" w:rsidRPr="003D0025" w14:paraId="77B32987" w14:textId="77777777" w:rsidTr="00C23B67">
        <w:trPr>
          <w:trHeight w:val="35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59588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89266B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C5FAEB" w:themeFill="background2"/>
            <w:vAlign w:val="center"/>
          </w:tcPr>
          <w:p w14:paraId="1593B13D" w14:textId="5A9E2A8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966456" w14:textId="2C2639EE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42098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4769969C" w14:textId="77777777" w:rsidTr="00C23B67">
        <w:trPr>
          <w:trHeight w:hRule="exact" w:val="32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4AAC4" w14:textId="77777777" w:rsidR="0018380E" w:rsidRPr="003D0025" w:rsidRDefault="0018380E" w:rsidP="00EF343D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6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D803E3" w14:textId="77777777" w:rsidR="0018380E" w:rsidRPr="0018380E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9D769" w14:textId="77777777" w:rsidR="0018380E" w:rsidRPr="003D0025" w:rsidRDefault="0018380E" w:rsidP="004321A4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18380E" w:rsidRPr="003D0025" w14:paraId="36F40977" w14:textId="77777777" w:rsidTr="00645ED7">
        <w:trPr>
          <w:trHeight w:hRule="exact" w:val="550"/>
          <w:jc w:val="center"/>
        </w:trPr>
        <w:tc>
          <w:tcPr>
            <w:tcW w:w="7010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8E942" w14:textId="77777777" w:rsidR="0018380E" w:rsidRPr="001A28FB" w:rsidRDefault="0018380E" w:rsidP="00606F00">
            <w:pPr>
              <w:rPr>
                <w:rFonts w:ascii="Aptos Narrow" w:hAnsi="Aptos Narrow" w:cs="Calibri"/>
                <w:color w:val="000000" w:themeColor="text1"/>
              </w:rPr>
            </w:pPr>
          </w:p>
        </w:tc>
        <w:tc>
          <w:tcPr>
            <w:tcW w:w="567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2E845ED" w14:textId="78580A4E" w:rsidR="0018380E" w:rsidRPr="00606F00" w:rsidRDefault="0018380E" w:rsidP="00606F00">
            <w:pPr>
              <w:jc w:val="center"/>
              <w:rPr>
                <w:rFonts w:ascii="Alasassy Caps" w:hAnsi="Alasassy Caps" w:cs="Calibri"/>
                <w:color w:val="000000" w:themeColor="text1"/>
                <w:sz w:val="20"/>
                <w:szCs w:val="20"/>
              </w:rPr>
            </w:pPr>
            <w:r w:rsidRPr="003D0025">
              <w:rPr>
                <w:rFonts w:ascii="Aptos Narrow" w:hAnsi="Aptos Narrow" w:cs="Calibri"/>
                <w:b/>
                <w:bCs/>
                <w:color w:val="FFFFFF" w:themeColor="background1"/>
                <w:sz w:val="24"/>
                <w:szCs w:val="24"/>
              </w:rPr>
              <w:t>Months of Year</w:t>
            </w:r>
          </w:p>
        </w:tc>
        <w:tc>
          <w:tcPr>
            <w:tcW w:w="14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F68CB" w14:textId="77777777" w:rsidR="0018380E" w:rsidRPr="00606F00" w:rsidRDefault="0018380E" w:rsidP="00606F00">
            <w:pPr>
              <w:jc w:val="center"/>
              <w:rPr>
                <w:rFonts w:ascii="Aptos Narrow" w:hAnsi="Aptos Narrow" w:cs="Calibri"/>
                <w:b/>
                <w:bCs/>
                <w:sz w:val="24"/>
                <w:szCs w:val="24"/>
              </w:rPr>
            </w:pPr>
          </w:p>
        </w:tc>
      </w:tr>
      <w:tr w:rsidR="00C37201" w:rsidRPr="003D0025" w14:paraId="41504106" w14:textId="6BD813EE" w:rsidTr="00C23B67">
        <w:trPr>
          <w:trHeight w:hRule="exact" w:val="568"/>
          <w:jc w:val="center"/>
        </w:trPr>
        <w:tc>
          <w:tcPr>
            <w:tcW w:w="1980" w:type="dxa"/>
            <w:tcBorders>
              <w:top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00AC900C" w14:textId="53B4A01D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 xml:space="preserve">Expense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115E27FF" w14:textId="7D7E07DA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Amount Due Monthly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75C46325" w14:textId="6874D3CC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Due Every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74620CD8" w14:textId="1DC1DD43" w:rsidR="0018380E" w:rsidRPr="00C37201" w:rsidRDefault="0018380E" w:rsidP="00606F00">
            <w:pPr>
              <w:rPr>
                <w:rFonts w:ascii="Daytona Condensed" w:hAnsi="Daytona Condensed" w:cs="Calibri"/>
                <w:color w:val="000000" w:themeColor="text1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</w:rPr>
              <w:t>Payment Every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0A1C6739" w14:textId="456339B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Jan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EB0B505" w14:textId="11FBB2CB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Feb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5C1D6D50" w14:textId="6EAD6D8E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Mar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6FF77080" w14:textId="03BCFF2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Apr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02A3C18F" w14:textId="63FABA4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May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5F454385" w14:textId="646DF08D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Jun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F3C2479" w14:textId="564668D4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Jul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C201342" w14:textId="7358EEA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6"/>
                <w:szCs w:val="16"/>
              </w:rPr>
              <w:t>Aug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671C3058" w14:textId="4AD4BDB7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Sep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6633A914" w14:textId="58CD8798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Oct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5FAEB" w:themeFill="background2"/>
            <w:vAlign w:val="center"/>
          </w:tcPr>
          <w:p w14:paraId="75281594" w14:textId="0B9FD956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7"/>
                <w:szCs w:val="17"/>
              </w:rPr>
              <w:t>Nov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FAEB" w:themeFill="background2"/>
            <w:vAlign w:val="center"/>
          </w:tcPr>
          <w:p w14:paraId="249CE6C5" w14:textId="16DB1F22" w:rsidR="0018380E" w:rsidRPr="00C37201" w:rsidRDefault="005D3CEB" w:rsidP="00C37201">
            <w:pPr>
              <w:jc w:val="center"/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</w:pPr>
            <w:r w:rsidRPr="00C37201">
              <w:rPr>
                <w:rFonts w:ascii="Daytona Condensed" w:hAnsi="Daytona Condensed" w:cs="Calibri"/>
                <w:color w:val="000000" w:themeColor="text1"/>
                <w:sz w:val="18"/>
                <w:szCs w:val="18"/>
              </w:rPr>
              <w:t>Dec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C5FAEB" w:themeFill="background2"/>
            <w:vAlign w:val="center"/>
          </w:tcPr>
          <w:p w14:paraId="5B8172A4" w14:textId="5E1EF8AE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  <w:sz w:val="17"/>
                <w:szCs w:val="17"/>
              </w:rPr>
            </w:pPr>
            <w:r w:rsidRPr="00C37201">
              <w:rPr>
                <w:rFonts w:ascii="Daytona Condensed" w:hAnsi="Daytona Condensed" w:cs="Calibri"/>
                <w:sz w:val="24"/>
                <w:szCs w:val="24"/>
              </w:rPr>
              <w:t>Yearly Total</w:t>
            </w:r>
          </w:p>
        </w:tc>
      </w:tr>
      <w:tr w:rsidR="00C23B67" w:rsidRPr="003D0025" w14:paraId="01F41F92" w14:textId="1017EE0C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14F7F228" w14:textId="1E691B17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Apartment Rent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2EEBF8F7" w14:textId="36235A5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$2, 500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ED85587" w14:textId="64DA2EDD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6</w:t>
            </w:r>
            <w:r w:rsidRPr="00C37201">
              <w:rPr>
                <w:rFonts w:ascii="Daytona Condensed" w:hAnsi="Daytona Condensed" w:cs="Calibri"/>
                <w:vertAlign w:val="superscript"/>
              </w:rPr>
              <w:t>th</w:t>
            </w:r>
            <w:r w:rsidRPr="00C37201">
              <w:rPr>
                <w:rFonts w:ascii="Daytona Condensed" w:hAnsi="Daytona Condensed" w:cs="Calibri"/>
              </w:rPr>
              <w:t xml:space="preserve"> of the month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C6B5" w14:textId="3149F168" w:rsidR="00C37201" w:rsidRPr="00C37201" w:rsidRDefault="00C37201" w:rsidP="00C37201">
            <w:pPr>
              <w:rPr>
                <w:rFonts w:ascii="Daytona Condensed" w:hAnsi="Daytona Condensed" w:cs="Calibri"/>
              </w:rPr>
            </w:pPr>
            <w:r w:rsidRPr="00C37201">
              <w:rPr>
                <w:rFonts w:ascii="Daytona Condensed" w:hAnsi="Daytona Condensed" w:cs="Calibri"/>
              </w:rPr>
              <w:t>Last day of the month</w:t>
            </w: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630015584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7119531" w14:textId="42729E85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2170936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895362B" w14:textId="00274805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10096402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4BE065" w14:textId="01044E85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44401837"/>
            <w15:color w:val="3582A9"/>
            <w15:appearance w15:val="hidden"/>
            <w14:checkbox>
              <w14:checked w14:val="1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EC5530" w14:textId="4220FF8B" w:rsidR="00C37201" w:rsidRPr="00C37201" w:rsidRDefault="006E102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>
                  <w:rPr>
                    <w:rFonts w:ascii="Daytona Condensed" w:hAnsi="Daytona Condensed" w:cs="Calibri"/>
                    <w:sz w:val="32"/>
                    <w:szCs w:val="32"/>
                  </w:rPr>
                  <w:sym w:font="Wingdings 2" w:char="F052"/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652060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18CEBC0" w14:textId="107AFF56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037320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3D125F" w14:textId="42AF156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3906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FF69663" w14:textId="1E4384C5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2689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00D0BD1" w14:textId="55716F3F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8183611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FE2E9E" w14:textId="6624270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35900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8DBC74" w14:textId="16107C08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48166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8EFE520" w14:textId="055002AB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931380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2C87A26" w14:textId="6528E72E" w:rsidR="00C37201" w:rsidRPr="00C37201" w:rsidRDefault="00C37201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01140E7E" w14:textId="5BAA40AC" w:rsidR="00C37201" w:rsidRPr="00C37201" w:rsidRDefault="00C37201" w:rsidP="00C37201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1525C28" w14:textId="797C99D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D6BE215" w14:textId="03A9632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034C34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EEAE107" w14:textId="6690249A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1A7E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5826073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ECD0264" w14:textId="77F26E8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714464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9E1A11B" w14:textId="19E189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597647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EE3623" w14:textId="3C05889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577762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9FD8CB" w14:textId="7DE29E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28857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F4CDC28" w14:textId="505E7BD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3209959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2A6C07A" w14:textId="090EC1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744169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232C8E8" w14:textId="4CA7A32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3038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06756A0" w14:textId="774B3F5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07839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D2FAC" w14:textId="7904799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9580352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ADD966" w14:textId="33EF22B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3289354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651EBB" w14:textId="016FE9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8930320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1F5597D" w14:textId="03943FA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C27A5ED" w14:textId="22CD70DC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A60F064" w14:textId="58155707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FA615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  <w:bookmarkStart w:id="0" w:name="_Hlk147886389"/>
          </w:p>
        </w:tc>
        <w:tc>
          <w:tcPr>
            <w:tcW w:w="1710" w:type="dxa"/>
            <w:vAlign w:val="center"/>
          </w:tcPr>
          <w:p w14:paraId="2B8FAB7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2208FD46" w14:textId="520E3EDE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1CF08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4269244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1A3925E" w14:textId="33E29F2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2626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B32F5B7" w14:textId="587789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908993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D0957F5" w14:textId="5FFE86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0257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A8009D4" w14:textId="7CAD7D0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43960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05C9DA" w14:textId="345BBD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277275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1DA71C" w14:textId="3B17AC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35975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A09AD7" w14:textId="5D831F2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660000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0CB47CA" w14:textId="4B41929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040073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05308DE" w14:textId="05E5A79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658456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80FEF4" w14:textId="23663B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588218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C06F5C" w14:textId="28D2FE4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990740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39586A7" w14:textId="7FAB40E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B890E4" w14:textId="56F4037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bookmarkEnd w:id="0"/>
      <w:tr w:rsidR="0018380E" w:rsidRPr="003D0025" w14:paraId="3609BCBD" w14:textId="549B638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3F2EE57" w14:textId="565E071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321CFB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3E81D6" w14:textId="7763BF46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842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054313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9AE5A6A" w14:textId="1D63D9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058839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CF9A68" w14:textId="343A540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649350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7635209" w14:textId="5BFC9D8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963331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84EFD56" w14:textId="1DF1F70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20359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9598C74" w14:textId="075E0A2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4815671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6E3187" w14:textId="5D10288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591379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6EFDC1" w14:textId="17407C7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099916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B37624" w14:textId="0B71B74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9750858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22A4D2" w14:textId="43A558A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078278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F90831" w14:textId="3870B0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90142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CEC7E9" w14:textId="01AEB2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893525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56B8197" w14:textId="51BFE5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51C2F" w14:textId="5507B53F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CD170AA" w14:textId="3E572C7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2E9A808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C10CDB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06151A7" w14:textId="1D456B81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5E2B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8926281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8412A55" w14:textId="7E9771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73026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701EBAC" w14:textId="649DD48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46222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FBB1BCC" w14:textId="66F0DB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5156798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2633C1" w14:textId="5289D6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7091777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C9C5A5E" w14:textId="090BFDD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1259137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43872A" w14:textId="40EFF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7223233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AA526E1" w14:textId="6D39260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26878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5AD6DFF" w14:textId="4EADAC6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2174787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7E8A52" w14:textId="6F136D6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028282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4CBC43" w14:textId="0F084E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7775438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45965D" w14:textId="3C5993D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1764261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C3DA8F9" w14:textId="44EC8E0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28317" w14:textId="4C48A494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10AB2A6" w14:textId="457BCE5D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79DBE5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0AAFDD4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EAC4CCC" w14:textId="60B46D0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96A4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6356822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3EE0B06" w14:textId="658E08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36130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E2991C3" w14:textId="2EC04C7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071728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BC9C299" w14:textId="0163A9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341715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63B62D8" w14:textId="01DCD35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791914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4BA44E" w14:textId="66F3A0E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4412892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3EB01C8" w14:textId="4B70CD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979479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9B00708" w14:textId="2D0BFC4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774171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58555D" w14:textId="3DE24A9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3642056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6CB84A0" w14:textId="2AD9725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2066034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1EA547B" w14:textId="516527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919434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B14FB8B" w14:textId="25E1F29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819483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6D7E4E0" w14:textId="3905208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A8AACA" w14:textId="1AD3ACC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4875CA4B" w14:textId="16ACDB88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0F0CA1E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5F3F281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0B19C704" w14:textId="50A943A0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401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0198012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2AC35DE" w14:textId="73B6AF7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495533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39B77C3" w14:textId="0B838EF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2365408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4E6642" w14:textId="00A0C5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247554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B5B376" w14:textId="17B59E2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575330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B2ACA2" w14:textId="36AF53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9762472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957295" w14:textId="5B31A2A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14230726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A598CA8" w14:textId="677590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2104577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0BE758" w14:textId="322F121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357549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39EED19" w14:textId="6C3FF5A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63429671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DA1EE2" w14:textId="4585D79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004595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2900B3D" w14:textId="4ABE1E4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69582007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131414" w14:textId="45F9BAE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6EA336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5E7EE770" w14:textId="55F638B1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6C36AA06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107659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774E6FD2" w14:textId="4ACA0D48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27E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20995485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8259055" w14:textId="47C8948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5117555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41ED2F0" w14:textId="3B451E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6274919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F14A8" w14:textId="35B7148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8114689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5185836" w14:textId="2847E7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6253047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1FCC7AB" w14:textId="32F7704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60482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9849981" w14:textId="6D4F249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7926235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01AE0C" w14:textId="21C9BC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04849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D197A2" w14:textId="2DD98EB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5170530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82FFA65" w14:textId="251EF05D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13248376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3E3F20" w14:textId="4434C67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8920075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502EE5" w14:textId="1ED3DBAB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1342339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A9F8C85" w14:textId="11F5A2D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E9B208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1F08F0F8" w14:textId="5D5FC940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45818ECD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46980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633F7693" w14:textId="5CC10BD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9765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37045301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16502385" w14:textId="6C4BDF6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8502632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B6F5F04" w14:textId="0AE6524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75797424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A9CCAB0" w14:textId="02992D7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75143039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187830" w14:textId="386EB75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28849438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1C79066" w14:textId="0C4690B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479796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FB4D0D" w14:textId="52925B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004234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6C7EE2C" w14:textId="4952AA3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47881955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C109A30" w14:textId="678C04C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760067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90994F" w14:textId="35FF5C6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832836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30C2433" w14:textId="6C5944F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266845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EE77DD7" w14:textId="721F86A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8693080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DA111A2" w14:textId="4BB6817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</w:tcBorders>
            <w:vAlign w:val="center"/>
          </w:tcPr>
          <w:p w14:paraId="3EB88F1E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0BCE1813" w14:textId="495736D5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5110B8C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6D0974A0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304631A3" w14:textId="788E16B4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88D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180435131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9F4CF33" w14:textId="4040EC1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1161992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FBDD375" w14:textId="0EF0DAC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3043859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06619FA" w14:textId="1B27F090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5200105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7FF6A01" w14:textId="2834166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34106230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928E91" w14:textId="026004F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8522557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D74213A" w14:textId="17A128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225650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2B6BA9" w14:textId="4362974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noProof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5458476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235DEF" w14:textId="60B313B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09144330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3F0062" w14:textId="6A13E0C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6964123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E7698E" w14:textId="1F49A48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9688826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E649C55" w14:textId="30D4230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7303376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A2D2DF7" w14:textId="49078FE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DF676A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3F14939C" w14:textId="628F25C6" w:rsidTr="00C23B67">
        <w:trPr>
          <w:trHeight w:hRule="exact" w:val="576"/>
          <w:jc w:val="center"/>
        </w:trPr>
        <w:tc>
          <w:tcPr>
            <w:tcW w:w="1980" w:type="dxa"/>
            <w:vAlign w:val="center"/>
          </w:tcPr>
          <w:p w14:paraId="32743DA2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vAlign w:val="center"/>
          </w:tcPr>
          <w:p w14:paraId="4830C35F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vAlign w:val="center"/>
          </w:tcPr>
          <w:p w14:paraId="44E83C6D" w14:textId="183B4A43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E87E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7273469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6D3397" w14:textId="47A8CD1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84470798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860E31F" w14:textId="5A63B7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634458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7F61019" w14:textId="3A5FF0C8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341343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5D4883D" w14:textId="20BB2C1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9013940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57B815A" w14:textId="2EC71ADC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95960929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E1E1079" w14:textId="08B18365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889837218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26A9CF8" w14:textId="6C9E11B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57612063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4D3F5B" w14:textId="7B1074F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79309642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28E236B" w14:textId="60BCD69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83136884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F6CC2F8" w14:textId="2D655D7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3236034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454DEF7" w14:textId="2B1AE47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20749613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16ADD51" w14:textId="044538D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A8F5B9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18380E" w:rsidRPr="003D0025" w14:paraId="262C78F2" w14:textId="74E7770C" w:rsidTr="00645ED7">
        <w:trPr>
          <w:trHeight w:hRule="exact" w:val="576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780F5C1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5960E1B3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F0916A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96E7" w14:textId="77777777" w:rsidR="0018380E" w:rsidRPr="00C37201" w:rsidRDefault="0018380E" w:rsidP="00606F00">
            <w:pPr>
              <w:rPr>
                <w:rFonts w:ascii="Daytona Condensed" w:hAnsi="Daytona Condensed" w:cs="Calibri"/>
              </w:rPr>
            </w:pPr>
          </w:p>
        </w:tc>
        <w:sdt>
          <w:sdtPr>
            <w:rPr>
              <w:rFonts w:ascii="Daytona Condensed" w:hAnsi="Daytona Condensed" w:cs="Calibri"/>
              <w:sz w:val="32"/>
              <w:szCs w:val="32"/>
            </w:rPr>
            <w:id w:val="-1218816594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8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F34FE72" w14:textId="07BF713E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492183786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F125626" w14:textId="5A754216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4228314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D7FB7A9" w14:textId="5E729222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90644165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5AFA6" w14:textId="4FD9212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24361539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0206AD0" w14:textId="53FEA964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196118947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6AEA2E7" w14:textId="6E541CF3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675571392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4AC3CC8" w14:textId="4E90BE31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039239410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EA4755C" w14:textId="31C27F8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1410064825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63726CE" w14:textId="6DE831DA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23876438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CD8AB9D" w14:textId="126D8F17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-961347751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F3C8CC3" w14:textId="329C27E9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Daytona Condensed" w:hAnsi="Daytona Condensed" w:cs="Calibri"/>
              <w:sz w:val="32"/>
              <w:szCs w:val="32"/>
            </w:rPr>
            <w:id w:val="1539008263"/>
            <w15:color w:val="3582A9"/>
            <w15:appearance w15:val="hidden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1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0F0EFCE" w14:textId="3E8F291F" w:rsidR="0018380E" w:rsidRPr="00C37201" w:rsidRDefault="0018380E" w:rsidP="00C37201">
                <w:pPr>
                  <w:jc w:val="center"/>
                  <w:rPr>
                    <w:rFonts w:ascii="Daytona Condensed" w:hAnsi="Daytona Condensed" w:cs="Calibri"/>
                    <w:sz w:val="32"/>
                    <w:szCs w:val="32"/>
                  </w:rPr>
                </w:pPr>
                <w:r w:rsidRPr="00C37201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CEF414" w14:textId="77777777" w:rsidR="0018380E" w:rsidRPr="00C37201" w:rsidRDefault="0018380E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  <w:tr w:rsidR="00645ED7" w:rsidRPr="003D0025" w14:paraId="7BA563D4" w14:textId="77777777" w:rsidTr="00645ED7">
        <w:trPr>
          <w:trHeight w:hRule="exact" w:val="1180"/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180703" w14:textId="3D003AAC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  <w:r>
              <w:rPr>
                <w:rFonts w:ascii="Aptos Narrow" w:hAnsi="Aptos Narrow" w:cs="Calibri"/>
                <w:noProof/>
              </w:rPr>
              <w:drawing>
                <wp:inline distT="0" distB="0" distL="0" distR="0" wp14:anchorId="4CD7A968" wp14:editId="4C86E2E1">
                  <wp:extent cx="1188720" cy="539496"/>
                  <wp:effectExtent l="0" t="0" r="0" b="0"/>
                  <wp:docPr id="1942886602" name="Picture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2886602" name="Picture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D1C533" w14:textId="77777777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86F778" w14:textId="77777777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06414" w14:textId="77777777" w:rsidR="00645ED7" w:rsidRPr="00C37201" w:rsidRDefault="00645ED7" w:rsidP="00606F00">
            <w:pPr>
              <w:rPr>
                <w:rFonts w:ascii="Daytona Condensed" w:hAnsi="Daytona Condensed" w:cs="Calibri"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9C108E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3407C2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1A4DBA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24D7DF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7A858A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61DEF8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B38FC8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9FD4A1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AD10C2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68CE60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C201EE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D0E51E" w14:textId="77777777" w:rsidR="00645ED7" w:rsidRDefault="00645ED7" w:rsidP="00C37201">
            <w:pPr>
              <w:jc w:val="center"/>
              <w:rPr>
                <w:rFonts w:ascii="Daytona Condensed" w:hAnsi="Daytona Condensed" w:cs="Calibri"/>
                <w:sz w:val="32"/>
                <w:szCs w:val="32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2B20C" w14:textId="77777777" w:rsidR="00645ED7" w:rsidRPr="00C37201" w:rsidRDefault="00645ED7" w:rsidP="00606F00">
            <w:pPr>
              <w:jc w:val="center"/>
              <w:rPr>
                <w:rFonts w:ascii="Daytona Condensed" w:hAnsi="Daytona Condensed" w:cs="Calibri"/>
              </w:rPr>
            </w:pPr>
          </w:p>
        </w:tc>
      </w:tr>
    </w:tbl>
    <w:p w14:paraId="0531CD7B" w14:textId="7908CE21" w:rsidR="0038432C" w:rsidRDefault="0038432C" w:rsidP="00D95CDA"/>
    <w:sectPr w:rsidR="0038432C" w:rsidSect="00645E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864" w:right="720" w:bottom="288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8CB58" w14:textId="77777777" w:rsidR="00D04F56" w:rsidRDefault="00D04F56" w:rsidP="009F5B26">
      <w:pPr>
        <w:spacing w:after="0" w:line="240" w:lineRule="auto"/>
      </w:pPr>
      <w:r>
        <w:separator/>
      </w:r>
    </w:p>
  </w:endnote>
  <w:endnote w:type="continuationSeparator" w:id="0">
    <w:p w14:paraId="5A7A64D6" w14:textId="77777777" w:rsidR="00D04F56" w:rsidRDefault="00D04F56" w:rsidP="009F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Daytona Condensed">
    <w:charset w:val="00"/>
    <w:family w:val="swiss"/>
    <w:pitch w:val="variable"/>
    <w:sig w:usb0="8000002F" w:usb1="0000000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222A6" w14:textId="77777777" w:rsidR="009F5B26" w:rsidRDefault="009F5B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EFDB" w14:textId="77777777" w:rsidR="009F5B26" w:rsidRDefault="009F5B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FBED" w14:textId="77777777" w:rsidR="009F5B26" w:rsidRDefault="009F5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6C220" w14:textId="77777777" w:rsidR="00D04F56" w:rsidRDefault="00D04F56" w:rsidP="009F5B26">
      <w:pPr>
        <w:spacing w:after="0" w:line="240" w:lineRule="auto"/>
      </w:pPr>
      <w:r>
        <w:separator/>
      </w:r>
    </w:p>
  </w:footnote>
  <w:footnote w:type="continuationSeparator" w:id="0">
    <w:p w14:paraId="732CDA70" w14:textId="77777777" w:rsidR="00D04F56" w:rsidRDefault="00D04F56" w:rsidP="009F5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26A45" w14:textId="77777777" w:rsidR="009F5B26" w:rsidRDefault="009F5B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FA85" w14:textId="77777777" w:rsidR="009F5B26" w:rsidRDefault="009F5B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5D135" w14:textId="77777777" w:rsidR="009F5B26" w:rsidRDefault="009F5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C1"/>
    <w:rsid w:val="0001673D"/>
    <w:rsid w:val="0004719B"/>
    <w:rsid w:val="00052198"/>
    <w:rsid w:val="00064807"/>
    <w:rsid w:val="00093291"/>
    <w:rsid w:val="0009412A"/>
    <w:rsid w:val="000A6E33"/>
    <w:rsid w:val="000B41F2"/>
    <w:rsid w:val="0013367B"/>
    <w:rsid w:val="00166BC4"/>
    <w:rsid w:val="001803C5"/>
    <w:rsid w:val="0018380E"/>
    <w:rsid w:val="001A28FB"/>
    <w:rsid w:val="001E3664"/>
    <w:rsid w:val="0022436F"/>
    <w:rsid w:val="0023268C"/>
    <w:rsid w:val="0029081F"/>
    <w:rsid w:val="00296CD9"/>
    <w:rsid w:val="002A205C"/>
    <w:rsid w:val="002A2A53"/>
    <w:rsid w:val="002A639C"/>
    <w:rsid w:val="002A688A"/>
    <w:rsid w:val="002A708A"/>
    <w:rsid w:val="00325A26"/>
    <w:rsid w:val="0038432C"/>
    <w:rsid w:val="00396FF7"/>
    <w:rsid w:val="003A54CF"/>
    <w:rsid w:val="003D0025"/>
    <w:rsid w:val="003D4B64"/>
    <w:rsid w:val="00420FE5"/>
    <w:rsid w:val="004321A4"/>
    <w:rsid w:val="0046430C"/>
    <w:rsid w:val="004A12DC"/>
    <w:rsid w:val="004A7594"/>
    <w:rsid w:val="004F491F"/>
    <w:rsid w:val="00514CA4"/>
    <w:rsid w:val="00536EA6"/>
    <w:rsid w:val="005918DE"/>
    <w:rsid w:val="005A7E6C"/>
    <w:rsid w:val="005B582D"/>
    <w:rsid w:val="005D3CEB"/>
    <w:rsid w:val="005D53C7"/>
    <w:rsid w:val="005E5B3A"/>
    <w:rsid w:val="00606F00"/>
    <w:rsid w:val="006361C0"/>
    <w:rsid w:val="00645ED7"/>
    <w:rsid w:val="0065374E"/>
    <w:rsid w:val="0067104E"/>
    <w:rsid w:val="00671A4A"/>
    <w:rsid w:val="00672871"/>
    <w:rsid w:val="006D0AC2"/>
    <w:rsid w:val="006D5EAA"/>
    <w:rsid w:val="006E102E"/>
    <w:rsid w:val="00707E49"/>
    <w:rsid w:val="007136C1"/>
    <w:rsid w:val="00720C3B"/>
    <w:rsid w:val="00722338"/>
    <w:rsid w:val="00735A53"/>
    <w:rsid w:val="007502D7"/>
    <w:rsid w:val="007D629E"/>
    <w:rsid w:val="007E0FEB"/>
    <w:rsid w:val="007F11BC"/>
    <w:rsid w:val="007F464E"/>
    <w:rsid w:val="007F69E7"/>
    <w:rsid w:val="00883C7F"/>
    <w:rsid w:val="008D46C3"/>
    <w:rsid w:val="008E0620"/>
    <w:rsid w:val="008F110D"/>
    <w:rsid w:val="00912A88"/>
    <w:rsid w:val="00930518"/>
    <w:rsid w:val="009850D6"/>
    <w:rsid w:val="009B22A2"/>
    <w:rsid w:val="009E260A"/>
    <w:rsid w:val="009F55B8"/>
    <w:rsid w:val="009F5B26"/>
    <w:rsid w:val="009F6F5C"/>
    <w:rsid w:val="00A377C5"/>
    <w:rsid w:val="00A42E2A"/>
    <w:rsid w:val="00AB3974"/>
    <w:rsid w:val="00AB5F49"/>
    <w:rsid w:val="00AE145F"/>
    <w:rsid w:val="00B2471B"/>
    <w:rsid w:val="00B54D1F"/>
    <w:rsid w:val="00B654A5"/>
    <w:rsid w:val="00BB1CAF"/>
    <w:rsid w:val="00BD6B0D"/>
    <w:rsid w:val="00BF549C"/>
    <w:rsid w:val="00C03178"/>
    <w:rsid w:val="00C23B67"/>
    <w:rsid w:val="00C343BA"/>
    <w:rsid w:val="00C37201"/>
    <w:rsid w:val="00C612D0"/>
    <w:rsid w:val="00CE003C"/>
    <w:rsid w:val="00D04F56"/>
    <w:rsid w:val="00D33887"/>
    <w:rsid w:val="00D3490B"/>
    <w:rsid w:val="00D47B58"/>
    <w:rsid w:val="00D610BD"/>
    <w:rsid w:val="00D67B38"/>
    <w:rsid w:val="00D8449E"/>
    <w:rsid w:val="00D846F4"/>
    <w:rsid w:val="00D95CDA"/>
    <w:rsid w:val="00D9605F"/>
    <w:rsid w:val="00DD32C1"/>
    <w:rsid w:val="00E40B11"/>
    <w:rsid w:val="00EF343D"/>
    <w:rsid w:val="00F15F69"/>
    <w:rsid w:val="00F30C1F"/>
    <w:rsid w:val="00F576B6"/>
    <w:rsid w:val="00F824F3"/>
    <w:rsid w:val="00FD74C5"/>
    <w:rsid w:val="00FE56F0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14375"/>
  <w15:chartTrackingRefBased/>
  <w15:docId w15:val="{A0EA1651-A4F3-4C57-8BFA-E7086178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6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432C"/>
    <w:rPr>
      <w:color w:val="6D9D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3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B26"/>
  </w:style>
  <w:style w:type="paragraph" w:styleId="Footer">
    <w:name w:val="footer"/>
    <w:basedOn w:val="Normal"/>
    <w:link w:val="FooterChar"/>
    <w:uiPriority w:val="99"/>
    <w:unhideWhenUsed/>
    <w:rsid w:val="009F5B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ww.neworchards.com" TargetMode="External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adison">
  <a:themeElements>
    <a:clrScheme name="Madison">
      <a:dk1>
        <a:sysClr val="windowText" lastClr="000000"/>
      </a:dk1>
      <a:lt1>
        <a:sysClr val="window" lastClr="FFFFFF"/>
      </a:lt1>
      <a:dk2>
        <a:srgbClr val="1F2D29"/>
      </a:dk2>
      <a:lt2>
        <a:srgbClr val="C5FAEB"/>
      </a:lt2>
      <a:accent1>
        <a:srgbClr val="A1D68B"/>
      </a:accent1>
      <a:accent2>
        <a:srgbClr val="5EC795"/>
      </a:accent2>
      <a:accent3>
        <a:srgbClr val="4DADCF"/>
      </a:accent3>
      <a:accent4>
        <a:srgbClr val="CDB756"/>
      </a:accent4>
      <a:accent5>
        <a:srgbClr val="E29C36"/>
      </a:accent5>
      <a:accent6>
        <a:srgbClr val="8EC0C1"/>
      </a:accent6>
      <a:hlink>
        <a:srgbClr val="6D9D9B"/>
      </a:hlink>
      <a:folHlink>
        <a:srgbClr val="6D8583"/>
      </a:folHlink>
    </a:clrScheme>
    <a:fontScheme name="Madison">
      <a:maj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adison">
      <a:fillStyleLst>
        <a:solidFill>
          <a:schemeClr val="phClr"/>
        </a:solidFill>
        <a:gradFill rotWithShape="1">
          <a:gsLst>
            <a:gs pos="0">
              <a:schemeClr val="phClr">
                <a:tint val="48000"/>
                <a:alpha val="88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4000"/>
                <a:satMod val="130000"/>
                <a:lumMod val="92000"/>
              </a:schemeClr>
            </a:gs>
            <a:gs pos="100000">
              <a:schemeClr val="phClr">
                <a:shade val="76000"/>
                <a:satMod val="130000"/>
                <a:lumMod val="88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dison" id="{025CB5FB-2DD3-45EE-B6F0-CC461540EB19}" vid="{6AC10936-2DFC-4054-9ADF-B5E2C5F8619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DCD82-A53E-4287-B648-0A63C53B3C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E0D54-AEA8-4B25-84D3-DA3BD9CAFC2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9936BA5-D609-4D75-93A4-FDCD14DD5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332</Words>
  <Characters>580</Characters>
  <Application>Microsoft Office Word</Application>
  <DocSecurity>0</DocSecurity>
  <Lines>580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2025-12-06T15:44:00.0000000Z</lastPrinted>
  <dcterms:created xsi:type="dcterms:W3CDTF">2023-10-10T16:50:00.0000000Z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